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674F4F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674F4F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210F05">
        <w:rPr>
          <w:rStyle w:val="markedcontent"/>
          <w:rFonts w:ascii="Arial" w:hAnsi="Arial" w:cs="Arial"/>
          <w:bCs/>
          <w:sz w:val="24"/>
          <w:szCs w:val="24"/>
        </w:rPr>
        <w:t>572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Строительная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2, в качестве его правообладателя, владеющего данным объектом недвижимости на праве собственности, выявлен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3D3A8F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210F05">
        <w:rPr>
          <w:rStyle w:val="markedcontent"/>
          <w:rFonts w:ascii="Arial" w:hAnsi="Arial" w:cs="Arial"/>
          <w:bCs/>
          <w:sz w:val="24"/>
          <w:szCs w:val="24"/>
        </w:rPr>
        <w:t>Марковская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210F05">
        <w:rPr>
          <w:rStyle w:val="markedcontent"/>
          <w:rFonts w:ascii="Arial" w:hAnsi="Arial" w:cs="Arial"/>
          <w:bCs/>
          <w:sz w:val="24"/>
          <w:szCs w:val="24"/>
        </w:rPr>
        <w:t>Людмила Геннадьевна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674F4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674F4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674F4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674F4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СНИЛС </w:t>
      </w:r>
      <w:r w:rsidR="00674F4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 а</w:t>
      </w:r>
      <w:r w:rsidR="00210F05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proofErr w:type="gramStart"/>
      <w:r w:rsidR="00674F4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proofErr w:type="gramEnd"/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210F05">
        <w:rPr>
          <w:rStyle w:val="markedcontent"/>
          <w:rFonts w:ascii="Arial" w:hAnsi="Arial" w:cs="Arial"/>
          <w:bCs/>
          <w:sz w:val="24"/>
          <w:szCs w:val="24"/>
        </w:rPr>
        <w:t>Марковской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210F05">
        <w:rPr>
          <w:rStyle w:val="markedcontent"/>
          <w:rFonts w:ascii="Arial" w:hAnsi="Arial" w:cs="Arial"/>
          <w:bCs/>
          <w:sz w:val="24"/>
          <w:szCs w:val="24"/>
        </w:rPr>
        <w:t>Людмилы Геннадьевны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210F05">
        <w:rPr>
          <w:rStyle w:val="markedcontent"/>
          <w:rFonts w:ascii="Arial" w:hAnsi="Arial" w:cs="Arial"/>
          <w:bCs/>
          <w:sz w:val="24"/>
          <w:szCs w:val="24"/>
        </w:rPr>
        <w:t>купли-продажи квартиры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674F4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Удостоверен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нотариальной конторой от </w:t>
      </w:r>
      <w:r w:rsidR="00674F4F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22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.0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9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.2023 № 0</w:t>
      </w:r>
      <w:r w:rsidR="00674F4F" w:rsidRPr="00674F4F">
        <w:rPr>
          <w:rStyle w:val="markedcontent"/>
          <w:rFonts w:ascii="Arial" w:hAnsi="Arial" w:cs="Arial"/>
          <w:bCs/>
          <w:sz w:val="24"/>
          <w:szCs w:val="24"/>
        </w:rPr>
        <w:t>7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C37CAF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И. о. 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ы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Д.В. Казакова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C4722" w:rsidRDefault="00BC4722"/>
    <w:sectPr w:rsidR="00BC4722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1A2F8B"/>
    <w:rsid w:val="00210F05"/>
    <w:rsid w:val="002A2631"/>
    <w:rsid w:val="00377231"/>
    <w:rsid w:val="003C5356"/>
    <w:rsid w:val="003D3A8F"/>
    <w:rsid w:val="00583EE3"/>
    <w:rsid w:val="00674F4F"/>
    <w:rsid w:val="007D0D6D"/>
    <w:rsid w:val="00907C7B"/>
    <w:rsid w:val="00BC4722"/>
    <w:rsid w:val="00C37CAF"/>
    <w:rsid w:val="00F2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2023-09-22T07:48:00Z</cp:lastPrinted>
  <dcterms:created xsi:type="dcterms:W3CDTF">2023-09-25T07:58:00Z</dcterms:created>
  <dcterms:modified xsi:type="dcterms:W3CDTF">2023-09-25T07:58:00Z</dcterms:modified>
</cp:coreProperties>
</file>